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31FFE" w14:textId="65CF27DE" w:rsidR="0029028E" w:rsidRPr="0029028E" w:rsidRDefault="0029028E" w:rsidP="0029028E">
      <w:pPr>
        <w:spacing w:after="0" w:line="240" w:lineRule="auto"/>
        <w:jc w:val="center"/>
        <w:rPr>
          <w:rFonts w:ascii="Verdana" w:eastAsia="Calibri" w:hAnsi="Verdana" w:cs="Arial"/>
          <w:color w:val="222222"/>
          <w:sz w:val="24"/>
          <w:szCs w:val="24"/>
        </w:rPr>
      </w:pPr>
      <w:r w:rsidRPr="0029028E">
        <w:rPr>
          <w:rFonts w:ascii="Verdana" w:eastAsia="Calibri" w:hAnsi="Verdana" w:cs="Arial"/>
          <w:color w:val="222222"/>
          <w:sz w:val="24"/>
          <w:szCs w:val="24"/>
        </w:rPr>
        <w:t>Announcing a Brand-New, 8-Part, Step-By-Step Video Training Course</w:t>
      </w:r>
      <w:r>
        <w:rPr>
          <w:rFonts w:ascii="Verdana" w:eastAsia="Calibri" w:hAnsi="Verdana" w:cs="Arial"/>
          <w:color w:val="222222"/>
          <w:sz w:val="24"/>
          <w:szCs w:val="24"/>
        </w:rPr>
        <w:br/>
      </w:r>
    </w:p>
    <w:p w14:paraId="2BC3BB20" w14:textId="3AD34578" w:rsidR="000A4A6A" w:rsidRPr="0029028E" w:rsidRDefault="0029028E" w:rsidP="006B5D8A">
      <w:pPr>
        <w:pStyle w:val="Title"/>
        <w:jc w:val="center"/>
        <w:rPr>
          <w:rFonts w:ascii="Verdana" w:hAnsi="Verdana" w:cstheme="minorHAnsi"/>
          <w:b/>
          <w:sz w:val="48"/>
          <w:szCs w:val="48"/>
        </w:rPr>
      </w:pPr>
      <w:r w:rsidRPr="0029028E">
        <w:rPr>
          <w:rFonts w:ascii="Verdana" w:hAnsi="Verdana" w:cstheme="minorHAnsi"/>
          <w:b/>
          <w:sz w:val="48"/>
          <w:szCs w:val="48"/>
        </w:rPr>
        <w:t>“</w:t>
      </w:r>
      <w:r w:rsidR="006B5D8A" w:rsidRPr="0029028E">
        <w:rPr>
          <w:rFonts w:ascii="Verdana" w:hAnsi="Verdana" w:cstheme="minorHAnsi"/>
          <w:b/>
          <w:sz w:val="48"/>
          <w:szCs w:val="48"/>
        </w:rPr>
        <w:t xml:space="preserve">Finally… </w:t>
      </w:r>
      <w:r w:rsidR="00F133E1" w:rsidRPr="0029028E">
        <w:rPr>
          <w:rFonts w:ascii="Verdana" w:hAnsi="Verdana" w:cstheme="minorHAnsi"/>
          <w:b/>
          <w:sz w:val="48"/>
          <w:szCs w:val="48"/>
        </w:rPr>
        <w:t>Discover</w:t>
      </w:r>
      <w:r w:rsidR="00F734F8" w:rsidRPr="0029028E">
        <w:rPr>
          <w:rFonts w:ascii="Verdana" w:hAnsi="Verdana" w:cstheme="minorHAnsi"/>
          <w:b/>
          <w:sz w:val="48"/>
          <w:szCs w:val="48"/>
        </w:rPr>
        <w:t xml:space="preserve"> How to Get More Customers </w:t>
      </w:r>
      <w:r w:rsidR="007870BA" w:rsidRPr="0029028E">
        <w:rPr>
          <w:rFonts w:ascii="Verdana" w:hAnsi="Verdana" w:cstheme="minorHAnsi"/>
          <w:b/>
          <w:sz w:val="48"/>
          <w:szCs w:val="48"/>
        </w:rPr>
        <w:t>To Buy Your One</w:t>
      </w:r>
      <w:r w:rsidR="003C781B" w:rsidRPr="0029028E">
        <w:rPr>
          <w:rFonts w:ascii="Verdana" w:hAnsi="Verdana" w:cstheme="minorHAnsi"/>
          <w:b/>
          <w:sz w:val="48"/>
          <w:szCs w:val="48"/>
        </w:rPr>
        <w:t>-</w:t>
      </w:r>
      <w:r w:rsidR="007870BA" w:rsidRPr="0029028E">
        <w:rPr>
          <w:rFonts w:ascii="Verdana" w:hAnsi="Verdana" w:cstheme="minorHAnsi"/>
          <w:b/>
          <w:sz w:val="48"/>
          <w:szCs w:val="48"/>
        </w:rPr>
        <w:t xml:space="preserve">Time </w:t>
      </w:r>
      <w:r w:rsidR="008F71A6" w:rsidRPr="0029028E">
        <w:rPr>
          <w:rFonts w:ascii="Verdana" w:hAnsi="Verdana" w:cstheme="minorHAnsi"/>
          <w:b/>
          <w:sz w:val="48"/>
          <w:szCs w:val="48"/>
        </w:rPr>
        <w:t xml:space="preserve">Offers </w:t>
      </w:r>
      <w:r w:rsidR="00906EDF">
        <w:rPr>
          <w:rFonts w:ascii="Verdana" w:hAnsi="Verdana" w:cstheme="minorHAnsi"/>
          <w:b/>
          <w:sz w:val="48"/>
          <w:szCs w:val="48"/>
        </w:rPr>
        <w:t xml:space="preserve">By Simply </w:t>
      </w:r>
      <w:bookmarkStart w:id="0" w:name="_GoBack"/>
      <w:bookmarkEnd w:id="0"/>
      <w:r w:rsidR="008F71A6" w:rsidRPr="0029028E">
        <w:rPr>
          <w:rFonts w:ascii="Verdana" w:hAnsi="Verdana" w:cstheme="minorHAnsi"/>
          <w:b/>
          <w:sz w:val="48"/>
          <w:szCs w:val="48"/>
        </w:rPr>
        <w:t xml:space="preserve">Using </w:t>
      </w:r>
      <w:r w:rsidR="006B5D8A" w:rsidRPr="0029028E">
        <w:rPr>
          <w:rFonts w:ascii="Verdana" w:hAnsi="Verdana" w:cstheme="minorHAnsi"/>
          <w:b/>
          <w:sz w:val="48"/>
          <w:szCs w:val="48"/>
        </w:rPr>
        <w:t>This Proven System!</w:t>
      </w:r>
      <w:r w:rsidRPr="0029028E">
        <w:rPr>
          <w:rFonts w:ascii="Verdana" w:hAnsi="Verdana" w:cstheme="minorHAnsi"/>
          <w:b/>
          <w:sz w:val="48"/>
          <w:szCs w:val="48"/>
        </w:rPr>
        <w:t>”</w:t>
      </w:r>
    </w:p>
    <w:p w14:paraId="106FCC59" w14:textId="77777777" w:rsidR="008F71A6" w:rsidRPr="008F71A6" w:rsidRDefault="008F71A6" w:rsidP="008F71A6">
      <w:pPr>
        <w:pStyle w:val="p1"/>
        <w:ind w:right="1440"/>
        <w:jc w:val="both"/>
      </w:pPr>
    </w:p>
    <w:p w14:paraId="0EEE9451" w14:textId="05DBBB72" w:rsidR="000A4A6A" w:rsidRPr="006B5D8A" w:rsidRDefault="006B5D8A" w:rsidP="006B5D8A">
      <w:pPr>
        <w:jc w:val="center"/>
        <w:rPr>
          <w:rFonts w:ascii="Arial" w:hAnsi="Arial" w:cs="Arial"/>
          <w:b/>
          <w:color w:val="3B3838" w:themeColor="background2" w:themeShade="40"/>
          <w:sz w:val="28"/>
          <w:szCs w:val="24"/>
        </w:rPr>
      </w:pPr>
      <w:r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>Discover how to</w:t>
      </w:r>
      <w:r w:rsidR="000A4A6A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 xml:space="preserve"> </w:t>
      </w:r>
      <w:r w:rsidR="00CA4038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 xml:space="preserve">achieve </w:t>
      </w:r>
      <w:r w:rsidR="003C781B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 xml:space="preserve">more sales </w:t>
      </w:r>
      <w:r w:rsidR="00CA4038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 xml:space="preserve">without spending days or weeks banging your head </w:t>
      </w:r>
      <w:r w:rsidR="00CA7EF3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 xml:space="preserve">against </w:t>
      </w:r>
      <w:r w:rsidR="00CA4038" w:rsidRPr="0029028E">
        <w:rPr>
          <w:rFonts w:ascii="Verdana" w:hAnsi="Verdana" w:cs="Arial"/>
          <w:b/>
          <w:color w:val="3B3838" w:themeColor="background2" w:themeShade="40"/>
          <w:sz w:val="24"/>
          <w:szCs w:val="24"/>
        </w:rPr>
        <w:t>the wall trying to figure things out</w:t>
      </w:r>
      <w:r w:rsidR="007870BA" w:rsidRPr="006B5D8A">
        <w:rPr>
          <w:rFonts w:ascii="Arial" w:hAnsi="Arial" w:cs="Arial"/>
          <w:b/>
          <w:color w:val="3B3838" w:themeColor="background2" w:themeShade="40"/>
          <w:sz w:val="28"/>
          <w:szCs w:val="24"/>
        </w:rPr>
        <w:t>.</w:t>
      </w:r>
    </w:p>
    <w:p w14:paraId="71BCAB29" w14:textId="77777777" w:rsidR="000A4A6A" w:rsidRPr="00411802" w:rsidRDefault="000A4A6A" w:rsidP="008F71A6">
      <w:pPr>
        <w:ind w:left="720"/>
        <w:rPr>
          <w:rFonts w:ascii="Arial" w:hAnsi="Arial" w:cs="Arial"/>
          <w:sz w:val="28"/>
          <w:szCs w:val="24"/>
        </w:rPr>
      </w:pPr>
    </w:p>
    <w:p w14:paraId="6DFF2586" w14:textId="2C0F5510" w:rsidR="000A4A6A" w:rsidRPr="00411802" w:rsidRDefault="000A4A6A" w:rsidP="000A4A6A">
      <w:pPr>
        <w:rPr>
          <w:rFonts w:ascii="Arial" w:hAnsi="Arial" w:cs="Arial"/>
          <w:sz w:val="28"/>
          <w:szCs w:val="24"/>
        </w:rPr>
      </w:pPr>
      <w:r w:rsidRPr="00411802">
        <w:rPr>
          <w:rFonts w:ascii="Arial" w:hAnsi="Arial" w:cs="Arial"/>
          <w:sz w:val="28"/>
          <w:szCs w:val="24"/>
        </w:rPr>
        <w:t xml:space="preserve">From the </w:t>
      </w:r>
      <w:r w:rsidR="00484443" w:rsidRPr="00411802">
        <w:rPr>
          <w:rFonts w:ascii="Arial" w:hAnsi="Arial" w:cs="Arial"/>
          <w:sz w:val="28"/>
          <w:szCs w:val="24"/>
        </w:rPr>
        <w:t>d</w:t>
      </w:r>
      <w:r w:rsidRPr="00411802">
        <w:rPr>
          <w:rFonts w:ascii="Arial" w:hAnsi="Arial" w:cs="Arial"/>
          <w:sz w:val="28"/>
          <w:szCs w:val="24"/>
        </w:rPr>
        <w:t>esk of:</w:t>
      </w:r>
    </w:p>
    <w:p w14:paraId="33F8960F" w14:textId="352B3364" w:rsidR="000A4A6A" w:rsidRPr="00411802" w:rsidRDefault="000A4A6A" w:rsidP="000A4A6A">
      <w:pPr>
        <w:rPr>
          <w:rFonts w:ascii="Arial" w:hAnsi="Arial" w:cs="Arial"/>
          <w:sz w:val="28"/>
          <w:szCs w:val="24"/>
        </w:rPr>
      </w:pPr>
      <w:r w:rsidRPr="00411802">
        <w:rPr>
          <w:rFonts w:ascii="Arial" w:hAnsi="Arial" w:cs="Arial"/>
          <w:sz w:val="28"/>
          <w:szCs w:val="24"/>
        </w:rPr>
        <w:t>[Your Name]</w:t>
      </w:r>
    </w:p>
    <w:p w14:paraId="753EB953" w14:textId="2E531D7F" w:rsidR="00F337FF" w:rsidRPr="00F337FF" w:rsidRDefault="000A4A6A" w:rsidP="00F337FF">
      <w:pPr>
        <w:rPr>
          <w:rFonts w:ascii="Arial" w:hAnsi="Arial" w:cs="Arial"/>
          <w:sz w:val="28"/>
          <w:szCs w:val="24"/>
        </w:rPr>
      </w:pPr>
      <w:r w:rsidRPr="00411802">
        <w:rPr>
          <w:rFonts w:ascii="Arial" w:hAnsi="Arial" w:cs="Arial"/>
          <w:sz w:val="28"/>
          <w:szCs w:val="24"/>
        </w:rPr>
        <w:t xml:space="preserve">Dear </w:t>
      </w:r>
      <w:r w:rsidR="00484443" w:rsidRPr="00411802">
        <w:rPr>
          <w:rFonts w:ascii="Arial" w:hAnsi="Arial" w:cs="Arial"/>
          <w:sz w:val="28"/>
          <w:szCs w:val="24"/>
        </w:rPr>
        <w:t>friend</w:t>
      </w:r>
      <w:r w:rsidRPr="00411802">
        <w:rPr>
          <w:rFonts w:ascii="Arial" w:hAnsi="Arial" w:cs="Arial"/>
          <w:sz w:val="28"/>
          <w:szCs w:val="24"/>
        </w:rPr>
        <w:t>,</w:t>
      </w:r>
    </w:p>
    <w:p w14:paraId="746DA653" w14:textId="1B24F9DA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  <w:r w:rsidRPr="001C5E4B">
        <w:rPr>
          <w:rFonts w:ascii="Arial" w:hAnsi="Arial" w:cs="Arial"/>
          <w:sz w:val="28"/>
          <w:szCs w:val="24"/>
        </w:rPr>
        <w:t xml:space="preserve">When it comes to selling your products and services online, you need to </w:t>
      </w:r>
      <w:r w:rsidR="00C51AFD">
        <w:rPr>
          <w:rFonts w:ascii="Arial" w:hAnsi="Arial" w:cs="Arial"/>
          <w:sz w:val="28"/>
          <w:szCs w:val="24"/>
        </w:rPr>
        <w:t>ensure that your whole funnel converts</w:t>
      </w:r>
      <w:r w:rsidR="003C781B">
        <w:rPr>
          <w:rFonts w:ascii="Arial" w:hAnsi="Arial" w:cs="Arial"/>
          <w:sz w:val="28"/>
          <w:szCs w:val="24"/>
        </w:rPr>
        <w:t xml:space="preserve"> - e</w:t>
      </w:r>
      <w:r w:rsidR="00C51AFD">
        <w:rPr>
          <w:rFonts w:ascii="Arial" w:hAnsi="Arial" w:cs="Arial"/>
          <w:sz w:val="28"/>
          <w:szCs w:val="24"/>
        </w:rPr>
        <w:t>verything from your</w:t>
      </w:r>
      <w:r w:rsidR="003C781B">
        <w:rPr>
          <w:rFonts w:ascii="Arial" w:hAnsi="Arial" w:cs="Arial"/>
          <w:sz w:val="28"/>
          <w:szCs w:val="24"/>
        </w:rPr>
        <w:t xml:space="preserve"> f</w:t>
      </w:r>
      <w:r w:rsidR="00C51AFD">
        <w:rPr>
          <w:rFonts w:ascii="Arial" w:hAnsi="Arial" w:cs="Arial"/>
          <w:sz w:val="28"/>
          <w:szCs w:val="24"/>
        </w:rPr>
        <w:t>ront</w:t>
      </w:r>
      <w:r w:rsidR="003C781B">
        <w:rPr>
          <w:rFonts w:ascii="Arial" w:hAnsi="Arial" w:cs="Arial"/>
          <w:sz w:val="28"/>
          <w:szCs w:val="24"/>
        </w:rPr>
        <w:t>-</w:t>
      </w:r>
      <w:r w:rsidR="00C51AFD">
        <w:rPr>
          <w:rFonts w:ascii="Arial" w:hAnsi="Arial" w:cs="Arial"/>
          <w:sz w:val="28"/>
          <w:szCs w:val="24"/>
        </w:rPr>
        <w:t>end offer to your one</w:t>
      </w:r>
      <w:r w:rsidR="003C781B">
        <w:rPr>
          <w:rFonts w:ascii="Arial" w:hAnsi="Arial" w:cs="Arial"/>
          <w:sz w:val="28"/>
          <w:szCs w:val="24"/>
        </w:rPr>
        <w:t>-</w:t>
      </w:r>
      <w:r w:rsidR="00C51AFD">
        <w:rPr>
          <w:rFonts w:ascii="Arial" w:hAnsi="Arial" w:cs="Arial"/>
          <w:sz w:val="28"/>
          <w:szCs w:val="24"/>
        </w:rPr>
        <w:t>time offers.</w:t>
      </w:r>
    </w:p>
    <w:p w14:paraId="204BBE29" w14:textId="316D2B57" w:rsidR="007870BA" w:rsidRDefault="00C51AFD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Now</w:t>
      </w:r>
      <w:r w:rsidR="003C781B">
        <w:rPr>
          <w:rFonts w:ascii="Arial" w:eastAsiaTheme="minorHAnsi" w:hAnsi="Arial" w:cs="Arial"/>
          <w:noProof w:val="0"/>
          <w:sz w:val="28"/>
        </w:rPr>
        <w:t>,</w:t>
      </w:r>
      <w:r>
        <w:rPr>
          <w:rFonts w:ascii="Arial" w:eastAsiaTheme="minorHAnsi" w:hAnsi="Arial" w:cs="Arial"/>
          <w:noProof w:val="0"/>
          <w:sz w:val="28"/>
        </w:rPr>
        <w:t xml:space="preserve"> i</w:t>
      </w:r>
      <w:r w:rsidR="007870BA" w:rsidRPr="007870BA">
        <w:rPr>
          <w:rFonts w:ascii="Arial" w:eastAsiaTheme="minorHAnsi" w:hAnsi="Arial" w:cs="Arial"/>
          <w:noProof w:val="0"/>
          <w:sz w:val="28"/>
        </w:rPr>
        <w:t xml:space="preserve">f you've been purchasing products online or selling them, you have likely experienced </w:t>
      </w:r>
      <w:r w:rsidR="003C781B">
        <w:rPr>
          <w:rFonts w:ascii="Arial" w:eastAsiaTheme="minorHAnsi" w:hAnsi="Arial" w:cs="Arial"/>
          <w:noProof w:val="0"/>
          <w:sz w:val="28"/>
        </w:rPr>
        <w:t>one-time offers</w:t>
      </w:r>
      <w:r w:rsidR="007870BA" w:rsidRPr="007870BA">
        <w:rPr>
          <w:rFonts w:ascii="Arial" w:eastAsiaTheme="minorHAnsi" w:hAnsi="Arial" w:cs="Arial"/>
          <w:noProof w:val="0"/>
          <w:sz w:val="28"/>
        </w:rPr>
        <w:t>. To set</w:t>
      </w:r>
      <w:r w:rsidR="003C781B">
        <w:rPr>
          <w:rFonts w:ascii="Arial" w:eastAsiaTheme="minorHAnsi" w:hAnsi="Arial" w:cs="Arial"/>
          <w:noProof w:val="0"/>
          <w:sz w:val="28"/>
        </w:rPr>
        <w:t xml:space="preserve"> </w:t>
      </w:r>
      <w:r w:rsidR="007870BA" w:rsidRPr="007870BA">
        <w:rPr>
          <w:rFonts w:ascii="Arial" w:eastAsiaTheme="minorHAnsi" w:hAnsi="Arial" w:cs="Arial"/>
          <w:noProof w:val="0"/>
          <w:sz w:val="28"/>
        </w:rPr>
        <w:t>up a successful and high</w:t>
      </w:r>
      <w:r w:rsidR="003C781B">
        <w:rPr>
          <w:rFonts w:ascii="Arial" w:eastAsiaTheme="minorHAnsi" w:hAnsi="Arial" w:cs="Arial"/>
          <w:noProof w:val="0"/>
          <w:sz w:val="28"/>
        </w:rPr>
        <w:t>-</w:t>
      </w:r>
      <w:r w:rsidR="007870BA" w:rsidRPr="007870BA">
        <w:rPr>
          <w:rFonts w:ascii="Arial" w:eastAsiaTheme="minorHAnsi" w:hAnsi="Arial" w:cs="Arial"/>
          <w:noProof w:val="0"/>
          <w:sz w:val="28"/>
        </w:rPr>
        <w:t xml:space="preserve">converting </w:t>
      </w:r>
      <w:r w:rsidR="003C781B">
        <w:rPr>
          <w:rFonts w:ascii="Arial" w:eastAsiaTheme="minorHAnsi" w:hAnsi="Arial" w:cs="Arial"/>
          <w:noProof w:val="0"/>
          <w:sz w:val="28"/>
        </w:rPr>
        <w:t>one-time offer</w:t>
      </w:r>
      <w:r w:rsidR="007870BA" w:rsidRPr="007870BA">
        <w:rPr>
          <w:rFonts w:ascii="Arial" w:eastAsiaTheme="minorHAnsi" w:hAnsi="Arial" w:cs="Arial"/>
          <w:noProof w:val="0"/>
          <w:sz w:val="28"/>
        </w:rPr>
        <w:t>, you need to plan it out carefully.</w:t>
      </w:r>
    </w:p>
    <w:p w14:paraId="247DA709" w14:textId="79C4C1DB" w:rsidR="00C51AFD" w:rsidRDefault="003C781B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One-time offers aren’t anything</w:t>
      </w:r>
      <w:r w:rsidR="00C51AFD">
        <w:rPr>
          <w:rFonts w:ascii="Arial" w:eastAsiaTheme="minorHAnsi" w:hAnsi="Arial" w:cs="Arial"/>
          <w:noProof w:val="0"/>
          <w:sz w:val="28"/>
        </w:rPr>
        <w:t xml:space="preserve"> new. In fact</w:t>
      </w:r>
      <w:r w:rsidR="00EA4867">
        <w:rPr>
          <w:rFonts w:ascii="Arial" w:eastAsiaTheme="minorHAnsi" w:hAnsi="Arial" w:cs="Arial"/>
          <w:noProof w:val="0"/>
          <w:sz w:val="28"/>
        </w:rPr>
        <w:t>,</w:t>
      </w:r>
      <w:r w:rsidR="00C51AFD">
        <w:rPr>
          <w:rFonts w:ascii="Arial" w:eastAsiaTheme="minorHAnsi" w:hAnsi="Arial" w:cs="Arial"/>
          <w:noProof w:val="0"/>
          <w:sz w:val="28"/>
        </w:rPr>
        <w:t xml:space="preserve"> you’ve</w:t>
      </w:r>
      <w:r>
        <w:rPr>
          <w:rFonts w:ascii="Arial" w:eastAsiaTheme="minorHAnsi" w:hAnsi="Arial" w:cs="Arial"/>
          <w:noProof w:val="0"/>
          <w:sz w:val="28"/>
        </w:rPr>
        <w:t xml:space="preserve"> almost definitely</w:t>
      </w:r>
      <w:r w:rsidR="00C51AFD">
        <w:rPr>
          <w:rFonts w:ascii="Arial" w:eastAsiaTheme="minorHAnsi" w:hAnsi="Arial" w:cs="Arial"/>
          <w:noProof w:val="0"/>
          <w:sz w:val="28"/>
        </w:rPr>
        <w:t xml:space="preserve"> seen fast food restaurants use them to increase the size of your initial order.</w:t>
      </w:r>
    </w:p>
    <w:p w14:paraId="02F3AAC6" w14:textId="79606B36" w:rsidR="00C51AFD" w:rsidRDefault="00F91A52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The</w:t>
      </w:r>
      <w:r w:rsidR="00C51AFD">
        <w:rPr>
          <w:rFonts w:ascii="Arial" w:eastAsiaTheme="minorHAnsi" w:hAnsi="Arial" w:cs="Arial"/>
          <w:noProof w:val="0"/>
          <w:sz w:val="28"/>
        </w:rPr>
        <w:t xml:space="preserve"> type of one</w:t>
      </w:r>
      <w:r>
        <w:rPr>
          <w:rFonts w:ascii="Arial" w:eastAsiaTheme="minorHAnsi" w:hAnsi="Arial" w:cs="Arial"/>
          <w:noProof w:val="0"/>
          <w:sz w:val="28"/>
        </w:rPr>
        <w:t>-</w:t>
      </w:r>
      <w:r w:rsidR="00C51AFD">
        <w:rPr>
          <w:rFonts w:ascii="Arial" w:eastAsiaTheme="minorHAnsi" w:hAnsi="Arial" w:cs="Arial"/>
          <w:noProof w:val="0"/>
          <w:sz w:val="28"/>
        </w:rPr>
        <w:t>time offers we’re talking about today is presented only after someone makes a purchase.</w:t>
      </w:r>
    </w:p>
    <w:p w14:paraId="041CA7E9" w14:textId="59081B91" w:rsidR="00C51AFD" w:rsidRDefault="00C51AFD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This type is more powerful simply because they trust you.</w:t>
      </w:r>
    </w:p>
    <w:p w14:paraId="06572A8D" w14:textId="7D2569A2" w:rsidR="00C51AFD" w:rsidRDefault="00C51AFD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They’ve bought your first product.</w:t>
      </w:r>
    </w:p>
    <w:p w14:paraId="37C78AD2" w14:textId="02FDEB49" w:rsidR="00C51AFD" w:rsidRPr="007870BA" w:rsidRDefault="00C51AFD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>
        <w:rPr>
          <w:rFonts w:ascii="Arial" w:eastAsiaTheme="minorHAnsi" w:hAnsi="Arial" w:cs="Arial"/>
          <w:noProof w:val="0"/>
          <w:sz w:val="28"/>
        </w:rPr>
        <w:t>But here’s the reality and why most people are failing to get their one</w:t>
      </w:r>
      <w:r w:rsidR="003C781B">
        <w:rPr>
          <w:rFonts w:ascii="Arial" w:eastAsiaTheme="minorHAnsi" w:hAnsi="Arial" w:cs="Arial"/>
          <w:noProof w:val="0"/>
          <w:sz w:val="28"/>
        </w:rPr>
        <w:t>-</w:t>
      </w:r>
      <w:r>
        <w:rPr>
          <w:rFonts w:ascii="Arial" w:eastAsiaTheme="minorHAnsi" w:hAnsi="Arial" w:cs="Arial"/>
          <w:noProof w:val="0"/>
          <w:sz w:val="28"/>
        </w:rPr>
        <w:t>time offers to convert.</w:t>
      </w:r>
    </w:p>
    <w:p w14:paraId="14CAF9B9" w14:textId="18C98E78" w:rsidR="007870BA" w:rsidRPr="007870BA" w:rsidRDefault="007870BA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 w:rsidRPr="007870BA">
        <w:rPr>
          <w:rFonts w:ascii="Arial" w:eastAsiaTheme="minorHAnsi" w:hAnsi="Arial" w:cs="Arial"/>
          <w:noProof w:val="0"/>
          <w:sz w:val="28"/>
        </w:rPr>
        <w:t>For almost a decade, we’ve seen business owners set</w:t>
      </w:r>
      <w:r w:rsidR="00F91A52">
        <w:rPr>
          <w:rFonts w:ascii="Arial" w:eastAsiaTheme="minorHAnsi" w:hAnsi="Arial" w:cs="Arial"/>
          <w:noProof w:val="0"/>
          <w:sz w:val="28"/>
        </w:rPr>
        <w:t xml:space="preserve"> </w:t>
      </w:r>
      <w:r w:rsidRPr="007870BA">
        <w:rPr>
          <w:rFonts w:ascii="Arial" w:eastAsiaTheme="minorHAnsi" w:hAnsi="Arial" w:cs="Arial"/>
          <w:noProof w:val="0"/>
          <w:sz w:val="28"/>
        </w:rPr>
        <w:t>up one</w:t>
      </w:r>
      <w:r w:rsidR="00F91A52">
        <w:rPr>
          <w:rFonts w:ascii="Arial" w:eastAsiaTheme="minorHAnsi" w:hAnsi="Arial" w:cs="Arial"/>
          <w:noProof w:val="0"/>
          <w:sz w:val="28"/>
        </w:rPr>
        <w:t>-</w:t>
      </w:r>
      <w:r w:rsidRPr="007870BA">
        <w:rPr>
          <w:rFonts w:ascii="Arial" w:eastAsiaTheme="minorHAnsi" w:hAnsi="Arial" w:cs="Arial"/>
          <w:noProof w:val="0"/>
          <w:sz w:val="28"/>
        </w:rPr>
        <w:t xml:space="preserve">time offers that don’t </w:t>
      </w:r>
      <w:r w:rsidR="00F91A52">
        <w:rPr>
          <w:rFonts w:ascii="Arial" w:eastAsiaTheme="minorHAnsi" w:hAnsi="Arial" w:cs="Arial"/>
          <w:noProof w:val="0"/>
          <w:sz w:val="28"/>
        </w:rPr>
        <w:t>convert</w:t>
      </w:r>
      <w:r w:rsidRPr="007870BA">
        <w:rPr>
          <w:rFonts w:ascii="Arial" w:eastAsiaTheme="minorHAnsi" w:hAnsi="Arial" w:cs="Arial"/>
          <w:noProof w:val="0"/>
          <w:sz w:val="28"/>
        </w:rPr>
        <w:t>.</w:t>
      </w:r>
    </w:p>
    <w:p w14:paraId="49DAE4FB" w14:textId="77777777" w:rsidR="007870BA" w:rsidRPr="007870BA" w:rsidRDefault="007870BA" w:rsidP="007870BA">
      <w:pPr>
        <w:pStyle w:val="BodyText"/>
        <w:rPr>
          <w:rFonts w:ascii="Arial" w:eastAsiaTheme="minorHAnsi" w:hAnsi="Arial" w:cs="Arial"/>
          <w:noProof w:val="0"/>
          <w:sz w:val="28"/>
        </w:rPr>
      </w:pPr>
      <w:r w:rsidRPr="007870BA">
        <w:rPr>
          <w:rFonts w:ascii="Arial" w:eastAsiaTheme="minorHAnsi" w:hAnsi="Arial" w:cs="Arial"/>
          <w:noProof w:val="0"/>
          <w:sz w:val="28"/>
        </w:rPr>
        <w:t>If you’re in the same boat, then this is a good situation to be in because you are aware of something that most people just don’t want to acknowledge.</w:t>
      </w:r>
    </w:p>
    <w:p w14:paraId="101F2505" w14:textId="700541A0" w:rsidR="007870BA" w:rsidRPr="00AA6B52" w:rsidRDefault="007870BA" w:rsidP="00AA6B52">
      <w:pPr>
        <w:pStyle w:val="BodyText"/>
        <w:rPr>
          <w:rFonts w:ascii="Arial" w:eastAsiaTheme="minorHAnsi" w:hAnsi="Arial" w:cs="Arial"/>
          <w:noProof w:val="0"/>
          <w:sz w:val="28"/>
        </w:rPr>
      </w:pPr>
      <w:r w:rsidRPr="007870BA">
        <w:rPr>
          <w:rFonts w:ascii="Arial" w:eastAsiaTheme="minorHAnsi" w:hAnsi="Arial" w:cs="Arial"/>
          <w:noProof w:val="0"/>
          <w:sz w:val="28"/>
        </w:rPr>
        <w:t xml:space="preserve">You know you need to make a </w:t>
      </w:r>
      <w:r w:rsidR="00F91A52">
        <w:rPr>
          <w:rFonts w:ascii="Arial" w:eastAsiaTheme="minorHAnsi" w:hAnsi="Arial" w:cs="Arial"/>
          <w:noProof w:val="0"/>
          <w:sz w:val="28"/>
        </w:rPr>
        <w:t>change</w:t>
      </w:r>
      <w:r w:rsidRPr="007870BA">
        <w:rPr>
          <w:rFonts w:ascii="Arial" w:eastAsiaTheme="minorHAnsi" w:hAnsi="Arial" w:cs="Arial"/>
          <w:noProof w:val="0"/>
          <w:sz w:val="28"/>
        </w:rPr>
        <w:t xml:space="preserve">, but </w:t>
      </w:r>
      <w:r w:rsidR="00F91A52">
        <w:rPr>
          <w:rFonts w:ascii="Arial" w:eastAsiaTheme="minorHAnsi" w:hAnsi="Arial" w:cs="Arial"/>
          <w:noProof w:val="0"/>
          <w:sz w:val="28"/>
        </w:rPr>
        <w:t>perhaps</w:t>
      </w:r>
      <w:r w:rsidR="00F91A52" w:rsidRPr="007870BA">
        <w:rPr>
          <w:rFonts w:ascii="Arial" w:eastAsiaTheme="minorHAnsi" w:hAnsi="Arial" w:cs="Arial"/>
          <w:noProof w:val="0"/>
          <w:sz w:val="28"/>
        </w:rPr>
        <w:t xml:space="preserve"> </w:t>
      </w:r>
      <w:r w:rsidRPr="007870BA">
        <w:rPr>
          <w:rFonts w:ascii="Arial" w:eastAsiaTheme="minorHAnsi" w:hAnsi="Arial" w:cs="Arial"/>
          <w:noProof w:val="0"/>
          <w:sz w:val="28"/>
        </w:rPr>
        <w:t>you don’t know what it is</w:t>
      </w:r>
      <w:r w:rsidR="00F91A52">
        <w:rPr>
          <w:rFonts w:ascii="Arial" w:eastAsiaTheme="minorHAnsi" w:hAnsi="Arial" w:cs="Arial"/>
          <w:noProof w:val="0"/>
          <w:sz w:val="28"/>
        </w:rPr>
        <w:t>.</w:t>
      </w:r>
      <w:r w:rsidRPr="007870BA">
        <w:rPr>
          <w:rFonts w:ascii="Arial" w:eastAsiaTheme="minorHAnsi" w:hAnsi="Arial" w:cs="Arial"/>
          <w:noProof w:val="0"/>
          <w:sz w:val="28"/>
        </w:rPr>
        <w:br/>
      </w:r>
      <w:r w:rsidRPr="007870BA">
        <w:rPr>
          <w:rFonts w:ascii="Arial" w:eastAsiaTheme="minorHAnsi" w:hAnsi="Arial" w:cs="Arial"/>
          <w:noProof w:val="0"/>
          <w:sz w:val="28"/>
        </w:rPr>
        <w:br/>
        <w:t>While we can’t guarantee your success, if you want to know the blueprint to how we get 75% converting OTO’s and higher, then</w:t>
      </w:r>
      <w:r w:rsidR="00F91A52">
        <w:rPr>
          <w:rFonts w:ascii="Arial" w:eastAsiaTheme="minorHAnsi" w:hAnsi="Arial" w:cs="Arial"/>
          <w:noProof w:val="0"/>
          <w:sz w:val="28"/>
        </w:rPr>
        <w:t xml:space="preserve"> this is for you</w:t>
      </w:r>
      <w:r w:rsidRPr="007870BA">
        <w:rPr>
          <w:rFonts w:ascii="Arial" w:eastAsiaTheme="minorHAnsi" w:hAnsi="Arial" w:cs="Arial"/>
          <w:noProof w:val="0"/>
          <w:sz w:val="28"/>
        </w:rPr>
        <w:t>…</w:t>
      </w:r>
      <w:r w:rsidR="00950D68">
        <w:rPr>
          <w:rFonts w:ascii="Arial" w:eastAsiaTheme="minorHAnsi" w:hAnsi="Arial" w:cs="Arial"/>
          <w:noProof w:val="0"/>
          <w:sz w:val="28"/>
        </w:rPr>
        <w:br/>
      </w:r>
    </w:p>
    <w:p w14:paraId="02B60A60" w14:textId="1CB8C47E" w:rsidR="006B5D8A" w:rsidRPr="006B5D8A" w:rsidRDefault="00F734F8" w:rsidP="006B5D8A">
      <w:pPr>
        <w:jc w:val="center"/>
        <w:rPr>
          <w:rFonts w:ascii="Arial" w:hAnsi="Arial" w:cs="Arial"/>
          <w:b/>
          <w:sz w:val="40"/>
          <w:szCs w:val="40"/>
        </w:rPr>
      </w:pPr>
      <w:r w:rsidRPr="006B5D8A">
        <w:rPr>
          <w:rFonts w:ascii="Arial" w:hAnsi="Arial" w:cs="Arial"/>
          <w:b/>
          <w:sz w:val="40"/>
          <w:szCs w:val="40"/>
        </w:rPr>
        <w:lastRenderedPageBreak/>
        <w:t>Introducing</w:t>
      </w:r>
      <w:r w:rsidR="006B5D8A" w:rsidRPr="006B5D8A">
        <w:rPr>
          <w:rFonts w:ascii="Arial" w:hAnsi="Arial" w:cs="Arial"/>
          <w:b/>
          <w:sz w:val="40"/>
          <w:szCs w:val="40"/>
        </w:rPr>
        <w:t>…</w:t>
      </w:r>
    </w:p>
    <w:p w14:paraId="039CF47E" w14:textId="3CBEE723" w:rsidR="00F337FF" w:rsidRPr="006B5D8A" w:rsidRDefault="006B5D8A" w:rsidP="006B5D8A">
      <w:pPr>
        <w:jc w:val="center"/>
        <w:rPr>
          <w:rFonts w:ascii="Arial" w:hAnsi="Arial" w:cs="Arial"/>
          <w:b/>
          <w:color w:val="C00000"/>
          <w:sz w:val="40"/>
          <w:szCs w:val="40"/>
        </w:rPr>
      </w:pPr>
      <w:r w:rsidRPr="006B5D8A">
        <w:rPr>
          <w:rFonts w:ascii="Arial" w:hAnsi="Arial" w:cs="Arial"/>
          <w:b/>
          <w:color w:val="C00000"/>
          <w:sz w:val="40"/>
          <w:szCs w:val="40"/>
        </w:rPr>
        <w:t xml:space="preserve">One Time Offer </w:t>
      </w:r>
      <w:r w:rsidR="00F734F8" w:rsidRPr="006B5D8A">
        <w:rPr>
          <w:rFonts w:ascii="Arial" w:hAnsi="Arial" w:cs="Arial"/>
          <w:b/>
          <w:color w:val="C00000"/>
          <w:sz w:val="40"/>
          <w:szCs w:val="40"/>
        </w:rPr>
        <w:t>Blueprint</w:t>
      </w:r>
    </w:p>
    <w:p w14:paraId="375C49BC" w14:textId="38094761" w:rsidR="00F337FF" w:rsidRPr="00F337FF" w:rsidRDefault="006B5D8A" w:rsidP="006B5D8A">
      <w:pPr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noProof/>
          <w:sz w:val="28"/>
          <w:szCs w:val="24"/>
        </w:rPr>
        <w:drawing>
          <wp:inline distT="0" distB="0" distL="0" distR="0" wp14:anchorId="570427EF" wp14:editId="5B0E3797">
            <wp:extent cx="4762500" cy="3219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VD-group-mediu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58178" w14:textId="77777777" w:rsidR="00F337FF" w:rsidRPr="001A4B00" w:rsidRDefault="00F337FF" w:rsidP="00F337FF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>Video #1:  Introduction and Quick Overview</w:t>
      </w:r>
    </w:p>
    <w:p w14:paraId="4E372346" w14:textId="635763B9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You’re going to get a</w:t>
      </w:r>
      <w:r w:rsidRPr="001C5E4B">
        <w:rPr>
          <w:rFonts w:ascii="Arial" w:hAnsi="Arial" w:cs="Arial"/>
          <w:sz w:val="28"/>
          <w:szCs w:val="24"/>
        </w:rPr>
        <w:t xml:space="preserve"> quick introduction </w:t>
      </w:r>
      <w:r w:rsidR="00A25EE5">
        <w:rPr>
          <w:rFonts w:ascii="Arial" w:hAnsi="Arial" w:cs="Arial"/>
          <w:sz w:val="28"/>
          <w:szCs w:val="24"/>
        </w:rPr>
        <w:t>to</w:t>
      </w:r>
      <w:r w:rsidR="00A25EE5" w:rsidRPr="001C5E4B">
        <w:rPr>
          <w:rFonts w:ascii="Arial" w:hAnsi="Arial" w:cs="Arial"/>
          <w:sz w:val="28"/>
          <w:szCs w:val="24"/>
        </w:rPr>
        <w:t xml:space="preserve"> </w:t>
      </w:r>
      <w:r w:rsidRPr="001C5E4B">
        <w:rPr>
          <w:rFonts w:ascii="Arial" w:hAnsi="Arial" w:cs="Arial"/>
          <w:sz w:val="28"/>
          <w:szCs w:val="24"/>
        </w:rPr>
        <w:t xml:space="preserve">the video course itself so you know </w:t>
      </w:r>
      <w:r w:rsidR="00FF2ED7">
        <w:rPr>
          <w:rFonts w:ascii="Arial" w:hAnsi="Arial" w:cs="Arial"/>
          <w:sz w:val="28"/>
          <w:szCs w:val="24"/>
        </w:rPr>
        <w:t xml:space="preserve">exactly what to expect. </w:t>
      </w:r>
      <w:r w:rsidR="00F133E1">
        <w:rPr>
          <w:rFonts w:ascii="Arial" w:hAnsi="Arial" w:cs="Arial"/>
          <w:sz w:val="28"/>
          <w:szCs w:val="24"/>
        </w:rPr>
        <w:t>Plus,</w:t>
      </w:r>
      <w:r w:rsidR="00FF2ED7">
        <w:rPr>
          <w:rFonts w:ascii="Arial" w:hAnsi="Arial" w:cs="Arial"/>
          <w:sz w:val="28"/>
          <w:szCs w:val="24"/>
        </w:rPr>
        <w:t xml:space="preserve"> we wil</w:t>
      </w:r>
      <w:r w:rsidRPr="001C5E4B">
        <w:rPr>
          <w:rFonts w:ascii="Arial" w:hAnsi="Arial" w:cs="Arial"/>
          <w:sz w:val="28"/>
          <w:szCs w:val="24"/>
        </w:rPr>
        <w:t>l talk about the things that you will need before you get started.</w:t>
      </w:r>
    </w:p>
    <w:p w14:paraId="3451073A" w14:textId="77777777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</w:p>
    <w:p w14:paraId="45EC9D07" w14:textId="14B39C20" w:rsidR="00FF2ED7" w:rsidRPr="001A4B00" w:rsidRDefault="00FF2ED7" w:rsidP="001C5E4B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#2:  </w:t>
      </w:r>
      <w:r w:rsidR="001A1E2A">
        <w:rPr>
          <w:rFonts w:ascii="Arial" w:hAnsi="Arial" w:cs="Arial"/>
          <w:b/>
          <w:sz w:val="28"/>
          <w:szCs w:val="24"/>
        </w:rPr>
        <w:t>Why You Must Have One</w:t>
      </w:r>
      <w:r w:rsidR="00F91A52">
        <w:rPr>
          <w:rFonts w:ascii="Arial" w:hAnsi="Arial" w:cs="Arial"/>
          <w:b/>
          <w:sz w:val="28"/>
          <w:szCs w:val="24"/>
        </w:rPr>
        <w:t>-</w:t>
      </w:r>
      <w:r w:rsidR="001A1E2A">
        <w:rPr>
          <w:rFonts w:ascii="Arial" w:hAnsi="Arial" w:cs="Arial"/>
          <w:b/>
          <w:sz w:val="28"/>
          <w:szCs w:val="24"/>
        </w:rPr>
        <w:t xml:space="preserve">Time Offers </w:t>
      </w:r>
    </w:p>
    <w:p w14:paraId="238F0AE6" w14:textId="4AD8BAB3" w:rsidR="001C5E4B" w:rsidRPr="001C5E4B" w:rsidRDefault="00FF2ED7" w:rsidP="001C5E4B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N</w:t>
      </w:r>
      <w:r w:rsidR="001C5E4B" w:rsidRPr="001C5E4B">
        <w:rPr>
          <w:rFonts w:ascii="Arial" w:hAnsi="Arial" w:cs="Arial"/>
          <w:sz w:val="28"/>
          <w:szCs w:val="24"/>
        </w:rPr>
        <w:t xml:space="preserve">ow that you have </w:t>
      </w:r>
      <w:r w:rsidR="00A25EE5">
        <w:rPr>
          <w:rFonts w:ascii="Arial" w:hAnsi="Arial" w:cs="Arial"/>
          <w:sz w:val="28"/>
          <w:szCs w:val="24"/>
        </w:rPr>
        <w:t>an idea of what this</w:t>
      </w:r>
      <w:r w:rsidR="001C5E4B" w:rsidRPr="001C5E4B">
        <w:rPr>
          <w:rFonts w:ascii="Arial" w:hAnsi="Arial" w:cs="Arial"/>
          <w:sz w:val="28"/>
          <w:szCs w:val="24"/>
        </w:rPr>
        <w:t xml:space="preserve"> video cou</w:t>
      </w:r>
      <w:r>
        <w:rPr>
          <w:rFonts w:ascii="Arial" w:hAnsi="Arial" w:cs="Arial"/>
          <w:sz w:val="28"/>
          <w:szCs w:val="24"/>
        </w:rPr>
        <w:t>rse</w:t>
      </w:r>
      <w:r w:rsidR="00A25EE5">
        <w:rPr>
          <w:rFonts w:ascii="Arial" w:hAnsi="Arial" w:cs="Arial"/>
          <w:sz w:val="28"/>
          <w:szCs w:val="24"/>
        </w:rPr>
        <w:t xml:space="preserve"> is all about,</w:t>
      </w:r>
      <w:r>
        <w:rPr>
          <w:rFonts w:ascii="Arial" w:hAnsi="Arial" w:cs="Arial"/>
          <w:sz w:val="28"/>
          <w:szCs w:val="24"/>
        </w:rPr>
        <w:t xml:space="preserve"> let's </w:t>
      </w:r>
      <w:r w:rsidR="00F83D8A">
        <w:rPr>
          <w:rFonts w:ascii="Arial" w:hAnsi="Arial" w:cs="Arial"/>
          <w:sz w:val="28"/>
          <w:szCs w:val="24"/>
        </w:rPr>
        <w:t>look</w:t>
      </w:r>
      <w:r>
        <w:rPr>
          <w:rFonts w:ascii="Arial" w:hAnsi="Arial" w:cs="Arial"/>
          <w:sz w:val="28"/>
          <w:szCs w:val="24"/>
        </w:rPr>
        <w:t xml:space="preserve"> </w:t>
      </w:r>
      <w:r w:rsidR="00E74395">
        <w:rPr>
          <w:rFonts w:ascii="Arial" w:hAnsi="Arial" w:cs="Arial"/>
          <w:sz w:val="28"/>
          <w:szCs w:val="24"/>
        </w:rPr>
        <w:t>at why you must have one</w:t>
      </w:r>
      <w:r w:rsidR="00F91A52">
        <w:rPr>
          <w:rFonts w:ascii="Arial" w:hAnsi="Arial" w:cs="Arial"/>
          <w:sz w:val="28"/>
          <w:szCs w:val="24"/>
        </w:rPr>
        <w:t>-</w:t>
      </w:r>
      <w:r w:rsidR="00E74395">
        <w:rPr>
          <w:rFonts w:ascii="Arial" w:hAnsi="Arial" w:cs="Arial"/>
          <w:sz w:val="28"/>
          <w:szCs w:val="24"/>
        </w:rPr>
        <w:t xml:space="preserve">time offers. We don’t want to leave anyone out, so if you’re new to this type of concept, we want to make sure you understand why having a </w:t>
      </w:r>
      <w:r w:rsidR="00F83D8A">
        <w:rPr>
          <w:rFonts w:ascii="Arial" w:hAnsi="Arial" w:cs="Arial"/>
          <w:sz w:val="28"/>
          <w:szCs w:val="24"/>
        </w:rPr>
        <w:t>one-time</w:t>
      </w:r>
      <w:r w:rsidR="00E74395">
        <w:rPr>
          <w:rFonts w:ascii="Arial" w:hAnsi="Arial" w:cs="Arial"/>
          <w:sz w:val="28"/>
          <w:szCs w:val="24"/>
        </w:rPr>
        <w:t xml:space="preserve"> offer in your funnel is crucial to doubling or </w:t>
      </w:r>
      <w:r w:rsidR="00F91A52">
        <w:rPr>
          <w:rFonts w:ascii="Arial" w:hAnsi="Arial" w:cs="Arial"/>
          <w:sz w:val="28"/>
          <w:szCs w:val="24"/>
        </w:rPr>
        <w:t xml:space="preserve">even </w:t>
      </w:r>
      <w:r w:rsidR="00E74395">
        <w:rPr>
          <w:rFonts w:ascii="Arial" w:hAnsi="Arial" w:cs="Arial"/>
          <w:sz w:val="28"/>
          <w:szCs w:val="24"/>
        </w:rPr>
        <w:t>quadrupling your overall sales.</w:t>
      </w:r>
    </w:p>
    <w:p w14:paraId="41A1D054" w14:textId="77777777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</w:p>
    <w:p w14:paraId="4ACCF606" w14:textId="73843944" w:rsidR="00FF2ED7" w:rsidRPr="001A4B00" w:rsidRDefault="00FF2ED7" w:rsidP="001C5E4B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#3:  </w:t>
      </w:r>
      <w:r w:rsidR="001A1E2A">
        <w:rPr>
          <w:rFonts w:ascii="Arial" w:hAnsi="Arial" w:cs="Arial"/>
          <w:b/>
          <w:sz w:val="28"/>
          <w:szCs w:val="24"/>
        </w:rPr>
        <w:t>Why Most OTO’s Aren’t Converting</w:t>
      </w:r>
      <w:r w:rsidR="001A1E2A" w:rsidRPr="001A4B00">
        <w:rPr>
          <w:rFonts w:ascii="Arial" w:hAnsi="Arial" w:cs="Arial"/>
          <w:b/>
          <w:sz w:val="28"/>
          <w:szCs w:val="24"/>
        </w:rPr>
        <w:t xml:space="preserve"> </w:t>
      </w:r>
    </w:p>
    <w:p w14:paraId="77C1F7E2" w14:textId="2528F03D" w:rsidR="001C5E4B" w:rsidRDefault="00FF2ED7" w:rsidP="001C5E4B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B</w:t>
      </w:r>
      <w:r w:rsidR="001C5E4B" w:rsidRPr="001C5E4B">
        <w:rPr>
          <w:rFonts w:ascii="Arial" w:hAnsi="Arial" w:cs="Arial"/>
          <w:sz w:val="28"/>
          <w:szCs w:val="24"/>
        </w:rPr>
        <w:t xml:space="preserve">efore we can jump in and </w:t>
      </w:r>
      <w:r>
        <w:rPr>
          <w:rFonts w:ascii="Arial" w:hAnsi="Arial" w:cs="Arial"/>
          <w:sz w:val="28"/>
          <w:szCs w:val="24"/>
        </w:rPr>
        <w:t xml:space="preserve">start mapping out your </w:t>
      </w:r>
      <w:r w:rsidR="00AC0856">
        <w:rPr>
          <w:rFonts w:ascii="Arial" w:hAnsi="Arial" w:cs="Arial"/>
          <w:sz w:val="28"/>
          <w:szCs w:val="24"/>
        </w:rPr>
        <w:t>one</w:t>
      </w:r>
      <w:r w:rsidR="00F91A52">
        <w:rPr>
          <w:rFonts w:ascii="Arial" w:hAnsi="Arial" w:cs="Arial"/>
          <w:sz w:val="28"/>
          <w:szCs w:val="24"/>
        </w:rPr>
        <w:t>-</w:t>
      </w:r>
      <w:r w:rsidR="00AC0856">
        <w:rPr>
          <w:rFonts w:ascii="Arial" w:hAnsi="Arial" w:cs="Arial"/>
          <w:sz w:val="28"/>
          <w:szCs w:val="24"/>
        </w:rPr>
        <w:t xml:space="preserve">time offers, you need to understand why most aren’t converting. Understanding this will allow you to get a better perspective of why your own OTO’s may not be converting. Otherwise you’re just </w:t>
      </w:r>
      <w:r w:rsidR="00F91A52">
        <w:rPr>
          <w:rFonts w:ascii="Arial" w:hAnsi="Arial" w:cs="Arial"/>
          <w:sz w:val="28"/>
          <w:szCs w:val="24"/>
        </w:rPr>
        <w:t>blindly guessing,</w:t>
      </w:r>
      <w:r w:rsidR="00AC0856">
        <w:rPr>
          <w:rFonts w:ascii="Arial" w:hAnsi="Arial" w:cs="Arial"/>
          <w:sz w:val="28"/>
          <w:szCs w:val="24"/>
        </w:rPr>
        <w:t xml:space="preserve"> and we want you to be successful.</w:t>
      </w:r>
    </w:p>
    <w:p w14:paraId="1B3BE507" w14:textId="77777777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</w:p>
    <w:p w14:paraId="38BA2D06" w14:textId="426A517F" w:rsidR="00FF2ED7" w:rsidRPr="001A4B00" w:rsidRDefault="00FF2ED7" w:rsidP="001C5E4B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#4:  </w:t>
      </w:r>
      <w:r w:rsidR="001A1E2A">
        <w:rPr>
          <w:rFonts w:ascii="Arial" w:hAnsi="Arial" w:cs="Arial"/>
          <w:b/>
          <w:sz w:val="28"/>
          <w:szCs w:val="24"/>
        </w:rPr>
        <w:t xml:space="preserve">Overview of a Smart OTO &amp; Why They Convert </w:t>
      </w:r>
    </w:p>
    <w:p w14:paraId="5A41F463" w14:textId="06610C92" w:rsidR="001C5E4B" w:rsidRDefault="00FF2ED7" w:rsidP="00FF2ED7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lastRenderedPageBreak/>
        <w:t>A</w:t>
      </w:r>
      <w:r w:rsidR="001C5E4B" w:rsidRPr="001C5E4B">
        <w:rPr>
          <w:rFonts w:ascii="Arial" w:hAnsi="Arial" w:cs="Arial"/>
          <w:sz w:val="28"/>
          <w:szCs w:val="24"/>
        </w:rPr>
        <w:t xml:space="preserve">t this point in time you will </w:t>
      </w:r>
      <w:r w:rsidR="00F133E1" w:rsidRPr="001C5E4B">
        <w:rPr>
          <w:rFonts w:ascii="Arial" w:hAnsi="Arial" w:cs="Arial"/>
          <w:sz w:val="28"/>
          <w:szCs w:val="24"/>
        </w:rPr>
        <w:t>understand</w:t>
      </w:r>
      <w:r w:rsidR="001C5E4B" w:rsidRPr="001C5E4B">
        <w:rPr>
          <w:rFonts w:ascii="Arial" w:hAnsi="Arial" w:cs="Arial"/>
          <w:sz w:val="28"/>
          <w:szCs w:val="24"/>
        </w:rPr>
        <w:t xml:space="preserve"> </w:t>
      </w:r>
      <w:r w:rsidR="00D960C8">
        <w:rPr>
          <w:rFonts w:ascii="Arial" w:hAnsi="Arial" w:cs="Arial"/>
          <w:sz w:val="28"/>
          <w:szCs w:val="24"/>
        </w:rPr>
        <w:t>why your OTO isn’</w:t>
      </w:r>
      <w:r w:rsidR="004C2F78">
        <w:rPr>
          <w:rFonts w:ascii="Arial" w:hAnsi="Arial" w:cs="Arial"/>
          <w:sz w:val="28"/>
          <w:szCs w:val="24"/>
        </w:rPr>
        <w:t>t converting</w:t>
      </w:r>
      <w:r w:rsidR="00F91A52">
        <w:rPr>
          <w:rFonts w:ascii="Arial" w:hAnsi="Arial" w:cs="Arial"/>
          <w:sz w:val="28"/>
          <w:szCs w:val="24"/>
        </w:rPr>
        <w:t xml:space="preserve">, so now </w:t>
      </w:r>
      <w:r w:rsidR="00D960C8">
        <w:rPr>
          <w:rFonts w:ascii="Arial" w:hAnsi="Arial" w:cs="Arial"/>
          <w:sz w:val="28"/>
          <w:szCs w:val="24"/>
        </w:rPr>
        <w:t xml:space="preserve">it’s time to show you how to set up ones that do convert. </w:t>
      </w:r>
      <w:r w:rsidR="00F91A52">
        <w:rPr>
          <w:rFonts w:ascii="Arial" w:hAnsi="Arial" w:cs="Arial"/>
          <w:sz w:val="28"/>
          <w:szCs w:val="24"/>
        </w:rPr>
        <w:t>Here</w:t>
      </w:r>
      <w:r w:rsidR="005D7F73">
        <w:rPr>
          <w:rFonts w:ascii="Arial" w:hAnsi="Arial" w:cs="Arial"/>
          <w:sz w:val="28"/>
          <w:szCs w:val="24"/>
        </w:rPr>
        <w:t xml:space="preserve"> we want you to start brainstorming how you can implement this strategy into your own funnel to ensure that you give your customers what they want.  </w:t>
      </w:r>
    </w:p>
    <w:p w14:paraId="02F77851" w14:textId="77777777" w:rsidR="00FF2ED7" w:rsidRDefault="00FF2ED7" w:rsidP="00FF2ED7">
      <w:pPr>
        <w:rPr>
          <w:rFonts w:ascii="Arial" w:hAnsi="Arial" w:cs="Arial"/>
          <w:sz w:val="28"/>
          <w:szCs w:val="24"/>
        </w:rPr>
      </w:pPr>
    </w:p>
    <w:p w14:paraId="6ACF72CC" w14:textId="308508EC" w:rsidR="00FF2ED7" w:rsidRPr="001C5E4B" w:rsidRDefault="00FF2ED7" w:rsidP="00FF2ED7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#5: </w:t>
      </w:r>
      <w:r w:rsidR="001A1E2A">
        <w:rPr>
          <w:rFonts w:ascii="Arial" w:hAnsi="Arial" w:cs="Arial"/>
          <w:b/>
          <w:sz w:val="28"/>
          <w:szCs w:val="24"/>
        </w:rPr>
        <w:t xml:space="preserve">How to Create a Funnel With Smart </w:t>
      </w:r>
      <w:r w:rsidR="004813C7">
        <w:rPr>
          <w:rFonts w:ascii="Arial" w:hAnsi="Arial" w:cs="Arial"/>
          <w:b/>
          <w:sz w:val="28"/>
          <w:szCs w:val="24"/>
        </w:rPr>
        <w:t>OTOs</w:t>
      </w:r>
    </w:p>
    <w:p w14:paraId="2F494D23" w14:textId="35496308" w:rsidR="001C5E4B" w:rsidRDefault="00FF2ED7" w:rsidP="001C5E4B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</w:t>
      </w:r>
      <w:r w:rsidR="001C5E4B" w:rsidRPr="001C5E4B">
        <w:rPr>
          <w:rFonts w:ascii="Arial" w:hAnsi="Arial" w:cs="Arial"/>
          <w:sz w:val="28"/>
          <w:szCs w:val="24"/>
        </w:rPr>
        <w:t xml:space="preserve">hen it comes to </w:t>
      </w:r>
      <w:r w:rsidR="0037553C">
        <w:rPr>
          <w:rFonts w:ascii="Arial" w:hAnsi="Arial" w:cs="Arial"/>
          <w:sz w:val="28"/>
          <w:szCs w:val="24"/>
        </w:rPr>
        <w:t>creating a funnel with smart OTOs, it’s easy to do once you have gone through videos 1-4. In this video, we’ll be mapping out a generic funnel with Smart OTOs by using a flow chart visual map, so you can see how all the pieces of the puzzle fit together.</w:t>
      </w:r>
    </w:p>
    <w:p w14:paraId="1EBEBC0A" w14:textId="77777777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</w:p>
    <w:p w14:paraId="37C84B10" w14:textId="0294C13D" w:rsidR="00FF2ED7" w:rsidRPr="001A4B00" w:rsidRDefault="00FF2ED7" w:rsidP="001C5E4B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#6:  </w:t>
      </w:r>
      <w:r w:rsidR="001A1E2A">
        <w:rPr>
          <w:rFonts w:ascii="Arial" w:hAnsi="Arial" w:cs="Arial"/>
          <w:b/>
          <w:sz w:val="28"/>
          <w:szCs w:val="24"/>
        </w:rPr>
        <w:t>Smart OTO Real Example - Products</w:t>
      </w:r>
    </w:p>
    <w:p w14:paraId="1640900C" w14:textId="0A83AE49" w:rsidR="001C5E4B" w:rsidRDefault="00165E20" w:rsidP="001C5E4B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Now that we’ve covered how to create a funnel and what it looks like to map it out, let’s talk about some </w:t>
      </w:r>
      <w:r w:rsidR="00F83D8A">
        <w:rPr>
          <w:rFonts w:ascii="Arial" w:hAnsi="Arial" w:cs="Arial"/>
          <w:sz w:val="28"/>
          <w:szCs w:val="24"/>
        </w:rPr>
        <w:t>real-life</w:t>
      </w:r>
      <w:r>
        <w:rPr>
          <w:rFonts w:ascii="Arial" w:hAnsi="Arial" w:cs="Arial"/>
          <w:sz w:val="28"/>
          <w:szCs w:val="24"/>
        </w:rPr>
        <w:t xml:space="preserve"> examples. </w:t>
      </w:r>
      <w:r w:rsidR="00F91A52">
        <w:rPr>
          <w:rFonts w:ascii="Arial" w:hAnsi="Arial" w:cs="Arial"/>
          <w:sz w:val="28"/>
          <w:szCs w:val="24"/>
        </w:rPr>
        <w:t>B</w:t>
      </w:r>
      <w:r>
        <w:rPr>
          <w:rFonts w:ascii="Arial" w:hAnsi="Arial" w:cs="Arial"/>
          <w:sz w:val="28"/>
          <w:szCs w:val="24"/>
        </w:rPr>
        <w:t>ecause products and services can be drastically different</w:t>
      </w:r>
      <w:r w:rsidR="00F91A52">
        <w:rPr>
          <w:rFonts w:ascii="Arial" w:hAnsi="Arial" w:cs="Arial"/>
          <w:sz w:val="28"/>
          <w:szCs w:val="24"/>
        </w:rPr>
        <w:t>,</w:t>
      </w:r>
      <w:r>
        <w:rPr>
          <w:rFonts w:ascii="Arial" w:hAnsi="Arial" w:cs="Arial"/>
          <w:sz w:val="28"/>
          <w:szCs w:val="24"/>
        </w:rPr>
        <w:t xml:space="preserve"> and we want to ensure that you understand how to implement this inside of your business, in this video we will talk about how to create Smart OTO’s for products.</w:t>
      </w:r>
    </w:p>
    <w:p w14:paraId="0D7E5E76" w14:textId="77777777" w:rsidR="00FF2ED7" w:rsidRPr="001C5E4B" w:rsidRDefault="00FF2ED7" w:rsidP="001C5E4B">
      <w:pPr>
        <w:rPr>
          <w:rFonts w:ascii="Arial" w:hAnsi="Arial" w:cs="Arial"/>
          <w:sz w:val="28"/>
          <w:szCs w:val="24"/>
        </w:rPr>
      </w:pPr>
    </w:p>
    <w:p w14:paraId="1E1C2A9B" w14:textId="0855423F" w:rsidR="00FF2ED7" w:rsidRPr="001A4B00" w:rsidRDefault="00FF2ED7" w:rsidP="001C5E4B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#7: </w:t>
      </w:r>
      <w:r w:rsidR="001A1E2A">
        <w:rPr>
          <w:rFonts w:ascii="Arial" w:hAnsi="Arial" w:cs="Arial"/>
          <w:b/>
          <w:sz w:val="28"/>
          <w:szCs w:val="24"/>
        </w:rPr>
        <w:t>Smart OTO Real Example - Services</w:t>
      </w:r>
    </w:p>
    <w:p w14:paraId="4442DD23" w14:textId="1190F84B" w:rsidR="00165E20" w:rsidRDefault="00F91A52" w:rsidP="00165E20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</w:t>
      </w:r>
      <w:r w:rsidR="00165E20">
        <w:rPr>
          <w:rFonts w:ascii="Arial" w:hAnsi="Arial" w:cs="Arial"/>
          <w:sz w:val="28"/>
          <w:szCs w:val="24"/>
        </w:rPr>
        <w:t>e’ve covered how to create a funnel and what it looks like to map it out</w:t>
      </w:r>
      <w:r>
        <w:rPr>
          <w:rFonts w:ascii="Arial" w:hAnsi="Arial" w:cs="Arial"/>
          <w:sz w:val="28"/>
          <w:szCs w:val="24"/>
        </w:rPr>
        <w:t xml:space="preserve">, so </w:t>
      </w:r>
      <w:r w:rsidR="00165E20">
        <w:rPr>
          <w:rFonts w:ascii="Arial" w:hAnsi="Arial" w:cs="Arial"/>
          <w:sz w:val="28"/>
          <w:szCs w:val="24"/>
        </w:rPr>
        <w:t xml:space="preserve">let’s talk about some </w:t>
      </w:r>
      <w:r w:rsidR="00F83D8A">
        <w:rPr>
          <w:rFonts w:ascii="Arial" w:hAnsi="Arial" w:cs="Arial"/>
          <w:sz w:val="28"/>
          <w:szCs w:val="24"/>
        </w:rPr>
        <w:t>real-life</w:t>
      </w:r>
      <w:r w:rsidR="00165E20">
        <w:rPr>
          <w:rFonts w:ascii="Arial" w:hAnsi="Arial" w:cs="Arial"/>
          <w:sz w:val="28"/>
          <w:szCs w:val="24"/>
        </w:rPr>
        <w:t xml:space="preserve"> examples</w:t>
      </w:r>
      <w:r w:rsidR="00F77857">
        <w:rPr>
          <w:rFonts w:ascii="Arial" w:hAnsi="Arial" w:cs="Arial"/>
          <w:sz w:val="28"/>
          <w:szCs w:val="24"/>
        </w:rPr>
        <w:t xml:space="preserve"> to ensure that whatever your product or service, you’ll be able to implement it in your business.</w:t>
      </w:r>
      <w:r w:rsidR="00165E20">
        <w:rPr>
          <w:rFonts w:ascii="Arial" w:hAnsi="Arial" w:cs="Arial"/>
          <w:sz w:val="28"/>
          <w:szCs w:val="24"/>
        </w:rPr>
        <w:t xml:space="preserve"> </w:t>
      </w:r>
    </w:p>
    <w:p w14:paraId="285D8126" w14:textId="77777777" w:rsidR="001C5E4B" w:rsidRPr="001C5E4B" w:rsidRDefault="001C5E4B" w:rsidP="001C5E4B">
      <w:pPr>
        <w:rPr>
          <w:rFonts w:ascii="Arial" w:hAnsi="Arial" w:cs="Arial"/>
          <w:sz w:val="28"/>
          <w:szCs w:val="24"/>
        </w:rPr>
      </w:pPr>
    </w:p>
    <w:p w14:paraId="2AF111C1" w14:textId="29795427" w:rsidR="007D4319" w:rsidRPr="001A4B00" w:rsidRDefault="00FF2ED7" w:rsidP="007D4319">
      <w:pPr>
        <w:rPr>
          <w:rFonts w:ascii="Arial" w:hAnsi="Arial" w:cs="Arial"/>
          <w:b/>
          <w:sz w:val="28"/>
          <w:szCs w:val="24"/>
        </w:rPr>
      </w:pPr>
      <w:r w:rsidRPr="001A4B00">
        <w:rPr>
          <w:rFonts w:ascii="Arial" w:hAnsi="Arial" w:cs="Arial"/>
          <w:b/>
          <w:sz w:val="28"/>
          <w:szCs w:val="24"/>
        </w:rPr>
        <w:t xml:space="preserve">Video #8: </w:t>
      </w:r>
      <w:r w:rsidR="00E74395">
        <w:rPr>
          <w:rFonts w:ascii="Arial" w:hAnsi="Arial" w:cs="Arial"/>
          <w:b/>
          <w:sz w:val="28"/>
          <w:szCs w:val="24"/>
        </w:rPr>
        <w:t xml:space="preserve">Systems That Will Help You Achieve This </w:t>
      </w:r>
    </w:p>
    <w:p w14:paraId="461AAD83" w14:textId="03FBDF24" w:rsidR="0086483C" w:rsidRDefault="00C668C0" w:rsidP="000A4A6A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Congrats! At this point in time, you have reached the end of this video series. To ensure that you can </w:t>
      </w:r>
      <w:r w:rsidR="00F77857">
        <w:rPr>
          <w:rFonts w:ascii="Arial" w:hAnsi="Arial" w:cs="Arial"/>
          <w:sz w:val="28"/>
          <w:szCs w:val="24"/>
        </w:rPr>
        <w:t xml:space="preserve">use </w:t>
      </w:r>
      <w:r>
        <w:rPr>
          <w:rFonts w:ascii="Arial" w:hAnsi="Arial" w:cs="Arial"/>
          <w:sz w:val="28"/>
          <w:szCs w:val="24"/>
        </w:rPr>
        <w:t>everything you have learned, we will</w:t>
      </w:r>
      <w:r w:rsidR="00F77857">
        <w:rPr>
          <w:rFonts w:ascii="Arial" w:hAnsi="Arial" w:cs="Arial"/>
          <w:sz w:val="28"/>
          <w:szCs w:val="24"/>
        </w:rPr>
        <w:t xml:space="preserve"> cover </w:t>
      </w:r>
      <w:r>
        <w:rPr>
          <w:rFonts w:ascii="Arial" w:hAnsi="Arial" w:cs="Arial"/>
          <w:sz w:val="28"/>
          <w:szCs w:val="24"/>
        </w:rPr>
        <w:t>shopping cart systems that will help you achieve this goal and set</w:t>
      </w:r>
      <w:r w:rsidR="00F77857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 xml:space="preserve">up the </w:t>
      </w:r>
      <w:r w:rsidR="00F77857">
        <w:rPr>
          <w:rFonts w:ascii="Arial" w:hAnsi="Arial" w:cs="Arial"/>
          <w:sz w:val="28"/>
          <w:szCs w:val="24"/>
        </w:rPr>
        <w:t>o</w:t>
      </w:r>
      <w:r>
        <w:rPr>
          <w:rFonts w:ascii="Arial" w:hAnsi="Arial" w:cs="Arial"/>
          <w:sz w:val="28"/>
          <w:szCs w:val="24"/>
        </w:rPr>
        <w:t>ne</w:t>
      </w:r>
      <w:r w:rsidR="00F77857">
        <w:rPr>
          <w:rFonts w:ascii="Arial" w:hAnsi="Arial" w:cs="Arial"/>
          <w:sz w:val="28"/>
          <w:szCs w:val="24"/>
        </w:rPr>
        <w:t>-t</w:t>
      </w:r>
      <w:r>
        <w:rPr>
          <w:rFonts w:ascii="Arial" w:hAnsi="Arial" w:cs="Arial"/>
          <w:sz w:val="28"/>
          <w:szCs w:val="24"/>
        </w:rPr>
        <w:t xml:space="preserve">ime </w:t>
      </w:r>
      <w:r w:rsidR="00F77857">
        <w:rPr>
          <w:rFonts w:ascii="Arial" w:hAnsi="Arial" w:cs="Arial"/>
          <w:sz w:val="28"/>
          <w:szCs w:val="24"/>
        </w:rPr>
        <w:t>o</w:t>
      </w:r>
      <w:r>
        <w:rPr>
          <w:rFonts w:ascii="Arial" w:hAnsi="Arial" w:cs="Arial"/>
          <w:sz w:val="28"/>
          <w:szCs w:val="24"/>
        </w:rPr>
        <w:t xml:space="preserve">ffers properly via </w:t>
      </w:r>
      <w:r w:rsidR="00F83D8A">
        <w:rPr>
          <w:rFonts w:ascii="Arial" w:hAnsi="Arial" w:cs="Arial"/>
          <w:sz w:val="28"/>
          <w:szCs w:val="24"/>
        </w:rPr>
        <w:t>some automated systems</w:t>
      </w:r>
      <w:r>
        <w:rPr>
          <w:rFonts w:ascii="Arial" w:hAnsi="Arial" w:cs="Arial"/>
          <w:sz w:val="28"/>
          <w:szCs w:val="24"/>
        </w:rPr>
        <w:t>, so you can sell your front</w:t>
      </w:r>
      <w:r w:rsidR="00F77857">
        <w:rPr>
          <w:rFonts w:ascii="Arial" w:hAnsi="Arial" w:cs="Arial"/>
          <w:sz w:val="28"/>
          <w:szCs w:val="24"/>
        </w:rPr>
        <w:t>-</w:t>
      </w:r>
      <w:r>
        <w:rPr>
          <w:rFonts w:ascii="Arial" w:hAnsi="Arial" w:cs="Arial"/>
          <w:sz w:val="28"/>
          <w:szCs w:val="24"/>
        </w:rPr>
        <w:t xml:space="preserve">end offer and as many </w:t>
      </w:r>
      <w:r w:rsidR="00F83D8A">
        <w:rPr>
          <w:rFonts w:ascii="Arial" w:hAnsi="Arial" w:cs="Arial"/>
          <w:sz w:val="28"/>
          <w:szCs w:val="24"/>
        </w:rPr>
        <w:t>one-time</w:t>
      </w:r>
      <w:r>
        <w:rPr>
          <w:rFonts w:ascii="Arial" w:hAnsi="Arial" w:cs="Arial"/>
          <w:sz w:val="28"/>
          <w:szCs w:val="24"/>
        </w:rPr>
        <w:t xml:space="preserve"> offers as you have.</w:t>
      </w:r>
    </w:p>
    <w:p w14:paraId="30629290" w14:textId="77777777" w:rsidR="001A1E2A" w:rsidRPr="00411802" w:rsidRDefault="001A1E2A" w:rsidP="000A4A6A">
      <w:pPr>
        <w:rPr>
          <w:rFonts w:ascii="Arial" w:hAnsi="Arial" w:cs="Arial"/>
          <w:sz w:val="28"/>
          <w:szCs w:val="24"/>
        </w:rPr>
      </w:pPr>
    </w:p>
    <w:p w14:paraId="087F46DF" w14:textId="1598E0ED" w:rsidR="000A4A6A" w:rsidRDefault="000A4A6A" w:rsidP="000A4A6A">
      <w:pPr>
        <w:rPr>
          <w:rFonts w:ascii="Arial" w:hAnsi="Arial" w:cs="Arial"/>
          <w:sz w:val="28"/>
          <w:szCs w:val="24"/>
        </w:rPr>
      </w:pPr>
      <w:r w:rsidRPr="00411802">
        <w:rPr>
          <w:rFonts w:ascii="Arial" w:hAnsi="Arial" w:cs="Arial"/>
          <w:sz w:val="28"/>
          <w:szCs w:val="24"/>
        </w:rPr>
        <w:t>Grab</w:t>
      </w:r>
      <w:r w:rsidR="0055081E" w:rsidRPr="00411802">
        <w:rPr>
          <w:rFonts w:ascii="Arial" w:hAnsi="Arial" w:cs="Arial"/>
          <w:sz w:val="28"/>
          <w:szCs w:val="24"/>
        </w:rPr>
        <w:t xml:space="preserve"> </w:t>
      </w:r>
      <w:r w:rsidR="00EF4353" w:rsidRPr="00411802">
        <w:rPr>
          <w:rFonts w:ascii="Arial" w:hAnsi="Arial" w:cs="Arial"/>
          <w:sz w:val="28"/>
          <w:szCs w:val="24"/>
        </w:rPr>
        <w:t xml:space="preserve">this video </w:t>
      </w:r>
      <w:r w:rsidRPr="00411802">
        <w:rPr>
          <w:rFonts w:ascii="Arial" w:hAnsi="Arial" w:cs="Arial"/>
          <w:sz w:val="28"/>
          <w:szCs w:val="24"/>
        </w:rPr>
        <w:t>course today and access it immediately after your purchase. No waiting in line</w:t>
      </w:r>
      <w:r w:rsidR="00D0555F">
        <w:rPr>
          <w:rFonts w:ascii="Arial" w:hAnsi="Arial" w:cs="Arial"/>
          <w:sz w:val="28"/>
          <w:szCs w:val="24"/>
        </w:rPr>
        <w:t>,</w:t>
      </w:r>
      <w:r w:rsidRPr="00411802">
        <w:rPr>
          <w:rFonts w:ascii="Arial" w:hAnsi="Arial" w:cs="Arial"/>
          <w:sz w:val="28"/>
          <w:szCs w:val="24"/>
        </w:rPr>
        <w:t xml:space="preserve"> and even if it is 4am in the morning, you’ll have instant access to </w:t>
      </w:r>
      <w:r w:rsidR="00A70C33">
        <w:rPr>
          <w:rFonts w:ascii="Arial" w:hAnsi="Arial" w:cs="Arial"/>
          <w:sz w:val="28"/>
          <w:szCs w:val="24"/>
        </w:rPr>
        <w:t xml:space="preserve">this course </w:t>
      </w:r>
      <w:r w:rsidRPr="00411802">
        <w:rPr>
          <w:rFonts w:ascii="Arial" w:hAnsi="Arial" w:cs="Arial"/>
          <w:sz w:val="28"/>
          <w:szCs w:val="24"/>
        </w:rPr>
        <w:t>in no time</w:t>
      </w:r>
      <w:r w:rsidR="0055081E" w:rsidRPr="00411802">
        <w:rPr>
          <w:rFonts w:ascii="Arial" w:hAnsi="Arial" w:cs="Arial"/>
          <w:sz w:val="28"/>
          <w:szCs w:val="24"/>
        </w:rPr>
        <w:t xml:space="preserve"> at all.</w:t>
      </w:r>
    </w:p>
    <w:p w14:paraId="24F9A7C3" w14:textId="0C10D224" w:rsidR="006B5D8A" w:rsidRPr="006B5D8A" w:rsidRDefault="006B5D8A" w:rsidP="006B5D8A">
      <w:pPr>
        <w:jc w:val="center"/>
        <w:rPr>
          <w:rFonts w:ascii="Arial" w:hAnsi="Arial" w:cs="Arial"/>
          <w:b/>
          <w:color w:val="ED7D31" w:themeColor="accent2"/>
          <w:sz w:val="28"/>
          <w:szCs w:val="24"/>
        </w:rPr>
      </w:pPr>
      <w:r w:rsidRPr="006B5D8A">
        <w:rPr>
          <w:rFonts w:ascii="Arial" w:hAnsi="Arial" w:cs="Arial"/>
          <w:b/>
          <w:color w:val="ED7D31" w:themeColor="accent2"/>
          <w:sz w:val="28"/>
          <w:szCs w:val="24"/>
        </w:rPr>
        <w:t>[Order Form Here]</w:t>
      </w:r>
    </w:p>
    <w:p w14:paraId="15CE890B" w14:textId="77777777" w:rsidR="000A4A6A" w:rsidRPr="00411802" w:rsidRDefault="000A4A6A" w:rsidP="000A4A6A">
      <w:pPr>
        <w:rPr>
          <w:rFonts w:ascii="Arial" w:hAnsi="Arial" w:cs="Arial"/>
          <w:sz w:val="28"/>
          <w:szCs w:val="24"/>
        </w:rPr>
      </w:pPr>
    </w:p>
    <w:p w14:paraId="0833A218" w14:textId="33CF55F4" w:rsidR="006B5D8A" w:rsidRDefault="006B5D8A" w:rsidP="00EF27A3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lastRenderedPageBreak/>
        <w:t>[Your Photo]</w:t>
      </w:r>
    </w:p>
    <w:p w14:paraId="34212E55" w14:textId="77777777" w:rsidR="006B5D8A" w:rsidRDefault="006B5D8A" w:rsidP="00EF27A3">
      <w:pPr>
        <w:rPr>
          <w:rFonts w:ascii="Arial" w:hAnsi="Arial" w:cs="Arial"/>
          <w:sz w:val="28"/>
          <w:szCs w:val="24"/>
        </w:rPr>
      </w:pPr>
    </w:p>
    <w:p w14:paraId="4159FD17" w14:textId="77FB51A9" w:rsidR="006B5D8A" w:rsidRDefault="006B5D8A" w:rsidP="00EF27A3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Sincerely,</w:t>
      </w:r>
      <w:r>
        <w:rPr>
          <w:rFonts w:ascii="Arial" w:hAnsi="Arial" w:cs="Arial"/>
          <w:sz w:val="28"/>
          <w:szCs w:val="24"/>
        </w:rPr>
        <w:br/>
        <w:t>[Your Name Here]</w:t>
      </w:r>
    </w:p>
    <w:p w14:paraId="2F6C2F08" w14:textId="5536EE20" w:rsidR="00EF27A3" w:rsidRPr="00411802" w:rsidRDefault="006B5D8A" w:rsidP="00EF27A3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br/>
      </w:r>
      <w:r w:rsidR="000A4A6A" w:rsidRPr="00411802">
        <w:rPr>
          <w:rFonts w:ascii="Arial" w:hAnsi="Arial" w:cs="Arial"/>
          <w:sz w:val="28"/>
          <w:szCs w:val="24"/>
        </w:rPr>
        <w:t xml:space="preserve">P.S. </w:t>
      </w:r>
      <w:r w:rsidR="00EF27A3" w:rsidRPr="00411802">
        <w:rPr>
          <w:rFonts w:ascii="Arial" w:hAnsi="Arial" w:cs="Arial"/>
          <w:sz w:val="28"/>
          <w:szCs w:val="24"/>
        </w:rPr>
        <w:t>Watch this video course immediately after payment - there's absolutely no waiting!</w:t>
      </w:r>
    </w:p>
    <w:p w14:paraId="64551D0C" w14:textId="6E993357" w:rsidR="00EF27A3" w:rsidRPr="00411802" w:rsidRDefault="000A4A6A" w:rsidP="00EF27A3">
      <w:pPr>
        <w:rPr>
          <w:rFonts w:ascii="Arial" w:hAnsi="Arial" w:cs="Arial"/>
          <w:sz w:val="28"/>
          <w:szCs w:val="24"/>
        </w:rPr>
      </w:pPr>
      <w:r w:rsidRPr="00411802">
        <w:rPr>
          <w:rFonts w:ascii="Arial" w:hAnsi="Arial" w:cs="Arial"/>
          <w:sz w:val="28"/>
          <w:szCs w:val="24"/>
        </w:rPr>
        <w:t xml:space="preserve">P.P.S. </w:t>
      </w:r>
      <w:r w:rsidR="001C5E4B">
        <w:rPr>
          <w:rFonts w:ascii="Arial" w:hAnsi="Arial" w:cs="Arial"/>
          <w:sz w:val="28"/>
          <w:szCs w:val="24"/>
        </w:rPr>
        <w:t xml:space="preserve">Is your product sitting on your computer desk doing nothing? </w:t>
      </w:r>
      <w:r w:rsidR="00EF27A3" w:rsidRPr="00411802">
        <w:rPr>
          <w:rFonts w:ascii="Arial" w:hAnsi="Arial" w:cs="Arial"/>
          <w:sz w:val="28"/>
          <w:szCs w:val="24"/>
        </w:rPr>
        <w:t>Unless you take drastic action right now</w:t>
      </w:r>
      <w:r w:rsidR="0055081E" w:rsidRPr="00411802">
        <w:rPr>
          <w:rFonts w:ascii="Arial" w:hAnsi="Arial" w:cs="Arial"/>
          <w:sz w:val="28"/>
          <w:szCs w:val="24"/>
        </w:rPr>
        <w:t xml:space="preserve">, </w:t>
      </w:r>
      <w:r w:rsidR="00EF27A3" w:rsidRPr="00411802">
        <w:rPr>
          <w:rFonts w:ascii="Arial" w:hAnsi="Arial" w:cs="Arial"/>
          <w:sz w:val="28"/>
          <w:szCs w:val="24"/>
        </w:rPr>
        <w:t xml:space="preserve">nothing is going to change. </w:t>
      </w:r>
      <w:r w:rsidR="0055081E" w:rsidRPr="00411802">
        <w:rPr>
          <w:rFonts w:ascii="Arial" w:hAnsi="Arial" w:cs="Arial"/>
          <w:sz w:val="28"/>
          <w:szCs w:val="24"/>
        </w:rPr>
        <w:t>Don’t wait any longer!</w:t>
      </w:r>
    </w:p>
    <w:p w14:paraId="304838B7" w14:textId="77777777" w:rsidR="00F75AE9" w:rsidRPr="00411802" w:rsidRDefault="009C45F5" w:rsidP="000A4A6A">
      <w:pPr>
        <w:rPr>
          <w:rFonts w:ascii="Arial" w:hAnsi="Arial" w:cs="Arial"/>
          <w:sz w:val="28"/>
          <w:szCs w:val="24"/>
        </w:rPr>
      </w:pPr>
    </w:p>
    <w:sectPr w:rsidR="00F75AE9" w:rsidRPr="00411802" w:rsidSect="008F71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310E3" w14:textId="77777777" w:rsidR="009C45F5" w:rsidRDefault="009C45F5" w:rsidP="009F1CBD">
      <w:pPr>
        <w:spacing w:after="0" w:line="240" w:lineRule="auto"/>
      </w:pPr>
      <w:r>
        <w:separator/>
      </w:r>
    </w:p>
  </w:endnote>
  <w:endnote w:type="continuationSeparator" w:id="0">
    <w:p w14:paraId="33929545" w14:textId="77777777" w:rsidR="009C45F5" w:rsidRDefault="009C45F5" w:rsidP="009F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CFFCE" w14:textId="77777777" w:rsidR="009C45F5" w:rsidRDefault="009C45F5" w:rsidP="009F1CBD">
      <w:pPr>
        <w:spacing w:after="0" w:line="240" w:lineRule="auto"/>
      </w:pPr>
      <w:r>
        <w:separator/>
      </w:r>
    </w:p>
  </w:footnote>
  <w:footnote w:type="continuationSeparator" w:id="0">
    <w:p w14:paraId="068ABBD2" w14:textId="77777777" w:rsidR="009C45F5" w:rsidRDefault="009C45F5" w:rsidP="009F1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1E65"/>
    <w:multiLevelType w:val="multilevel"/>
    <w:tmpl w:val="67909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73076"/>
    <w:multiLevelType w:val="multilevel"/>
    <w:tmpl w:val="BB683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30800"/>
    <w:multiLevelType w:val="multilevel"/>
    <w:tmpl w:val="5694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B1207"/>
    <w:multiLevelType w:val="multilevel"/>
    <w:tmpl w:val="B7F0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979CB"/>
    <w:multiLevelType w:val="multilevel"/>
    <w:tmpl w:val="70D0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C71A8"/>
    <w:multiLevelType w:val="multilevel"/>
    <w:tmpl w:val="15584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C58EB"/>
    <w:multiLevelType w:val="hybridMultilevel"/>
    <w:tmpl w:val="996AF550"/>
    <w:lvl w:ilvl="0" w:tplc="3878CEBC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82C22"/>
    <w:multiLevelType w:val="multilevel"/>
    <w:tmpl w:val="88B02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7B0490"/>
    <w:multiLevelType w:val="multilevel"/>
    <w:tmpl w:val="8996D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601756"/>
    <w:multiLevelType w:val="multilevel"/>
    <w:tmpl w:val="DEC26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FE22E2"/>
    <w:multiLevelType w:val="multilevel"/>
    <w:tmpl w:val="E814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1B4"/>
    <w:rsid w:val="00035343"/>
    <w:rsid w:val="000A4A6A"/>
    <w:rsid w:val="000F39E9"/>
    <w:rsid w:val="00103EEF"/>
    <w:rsid w:val="00113653"/>
    <w:rsid w:val="001303B4"/>
    <w:rsid w:val="00146A6A"/>
    <w:rsid w:val="00165E20"/>
    <w:rsid w:val="001779F9"/>
    <w:rsid w:val="001829B7"/>
    <w:rsid w:val="001A1E2A"/>
    <w:rsid w:val="001A4B00"/>
    <w:rsid w:val="001C5E4B"/>
    <w:rsid w:val="00226F14"/>
    <w:rsid w:val="0029028E"/>
    <w:rsid w:val="00290E72"/>
    <w:rsid w:val="002D6478"/>
    <w:rsid w:val="002E30B7"/>
    <w:rsid w:val="00354C4E"/>
    <w:rsid w:val="0037553C"/>
    <w:rsid w:val="003C781B"/>
    <w:rsid w:val="00411802"/>
    <w:rsid w:val="004310FA"/>
    <w:rsid w:val="004813C7"/>
    <w:rsid w:val="00484443"/>
    <w:rsid w:val="00491AFF"/>
    <w:rsid w:val="004C1DF8"/>
    <w:rsid w:val="004C2F78"/>
    <w:rsid w:val="004F3C0A"/>
    <w:rsid w:val="0053475E"/>
    <w:rsid w:val="00536C93"/>
    <w:rsid w:val="0055081E"/>
    <w:rsid w:val="0059405B"/>
    <w:rsid w:val="005A309C"/>
    <w:rsid w:val="005D7F73"/>
    <w:rsid w:val="006477A9"/>
    <w:rsid w:val="006820D4"/>
    <w:rsid w:val="006B346E"/>
    <w:rsid w:val="006B5D8A"/>
    <w:rsid w:val="006F36E4"/>
    <w:rsid w:val="007151CA"/>
    <w:rsid w:val="007415B5"/>
    <w:rsid w:val="007870BA"/>
    <w:rsid w:val="007B1D01"/>
    <w:rsid w:val="007D4319"/>
    <w:rsid w:val="008134CF"/>
    <w:rsid w:val="0084287E"/>
    <w:rsid w:val="00850B0E"/>
    <w:rsid w:val="0086483C"/>
    <w:rsid w:val="00870317"/>
    <w:rsid w:val="008A330E"/>
    <w:rsid w:val="008E6CCB"/>
    <w:rsid w:val="008F71A6"/>
    <w:rsid w:val="00906EDF"/>
    <w:rsid w:val="00912F36"/>
    <w:rsid w:val="00920127"/>
    <w:rsid w:val="00950D68"/>
    <w:rsid w:val="00974B49"/>
    <w:rsid w:val="009C45F5"/>
    <w:rsid w:val="009F1CBD"/>
    <w:rsid w:val="00A16473"/>
    <w:rsid w:val="00A25EE5"/>
    <w:rsid w:val="00A420F2"/>
    <w:rsid w:val="00A70C33"/>
    <w:rsid w:val="00A80116"/>
    <w:rsid w:val="00A971DE"/>
    <w:rsid w:val="00AA6B52"/>
    <w:rsid w:val="00AB1805"/>
    <w:rsid w:val="00AC0856"/>
    <w:rsid w:val="00B0214B"/>
    <w:rsid w:val="00BA733A"/>
    <w:rsid w:val="00BB101E"/>
    <w:rsid w:val="00BC2942"/>
    <w:rsid w:val="00C07F69"/>
    <w:rsid w:val="00C51AFD"/>
    <w:rsid w:val="00C668C0"/>
    <w:rsid w:val="00C845B8"/>
    <w:rsid w:val="00CA4038"/>
    <w:rsid w:val="00CA7EF3"/>
    <w:rsid w:val="00CB444D"/>
    <w:rsid w:val="00CD4FF8"/>
    <w:rsid w:val="00CE082A"/>
    <w:rsid w:val="00CF6538"/>
    <w:rsid w:val="00D0555F"/>
    <w:rsid w:val="00D31B78"/>
    <w:rsid w:val="00D960C8"/>
    <w:rsid w:val="00DA0A33"/>
    <w:rsid w:val="00DB11C8"/>
    <w:rsid w:val="00E74395"/>
    <w:rsid w:val="00E81DBB"/>
    <w:rsid w:val="00EA4867"/>
    <w:rsid w:val="00EC31B4"/>
    <w:rsid w:val="00EF27A3"/>
    <w:rsid w:val="00EF4353"/>
    <w:rsid w:val="00F133E1"/>
    <w:rsid w:val="00F337FF"/>
    <w:rsid w:val="00F57C98"/>
    <w:rsid w:val="00F734F8"/>
    <w:rsid w:val="00F77857"/>
    <w:rsid w:val="00F83D8A"/>
    <w:rsid w:val="00F91A52"/>
    <w:rsid w:val="00FC7A9E"/>
    <w:rsid w:val="00FE7648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5A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D01"/>
    <w:pPr>
      <w:ind w:left="720"/>
      <w:contextualSpacing/>
    </w:pPr>
  </w:style>
  <w:style w:type="paragraph" w:customStyle="1" w:styleId="m-1345613758300501046p1">
    <w:name w:val="m_-1345613758300501046p1"/>
    <w:basedOn w:val="Normal"/>
    <w:rsid w:val="001C5E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1345613758300501046s1">
    <w:name w:val="m_-1345613758300501046s1"/>
    <w:basedOn w:val="DefaultParagraphFont"/>
    <w:rsid w:val="001C5E4B"/>
  </w:style>
  <w:style w:type="character" w:customStyle="1" w:styleId="m-1345613758300501046apple-converted-space">
    <w:name w:val="m_-1345613758300501046apple-converted-space"/>
    <w:basedOn w:val="DefaultParagraphFont"/>
    <w:rsid w:val="001C5E4B"/>
  </w:style>
  <w:style w:type="paragraph" w:customStyle="1" w:styleId="m-1345613758300501046p2">
    <w:name w:val="m_-1345613758300501046p2"/>
    <w:basedOn w:val="Normal"/>
    <w:rsid w:val="001C5E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C5E4B"/>
  </w:style>
  <w:style w:type="paragraph" w:customStyle="1" w:styleId="p1">
    <w:name w:val="p1"/>
    <w:basedOn w:val="Normal"/>
    <w:rsid w:val="007870BA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</w:rPr>
  </w:style>
  <w:style w:type="paragraph" w:styleId="BodyText">
    <w:name w:val="Body Text"/>
    <w:basedOn w:val="Normal"/>
    <w:link w:val="BodyTextChar"/>
    <w:semiHidden/>
    <w:rsid w:val="007870B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7870BA"/>
    <w:rPr>
      <w:rFonts w:ascii="Times New Roman" w:eastAsia="Arial Unicode MS" w:hAnsi="Times New Roman" w:cs="Times New Roman"/>
      <w:noProof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B5D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5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9F1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BD"/>
  </w:style>
  <w:style w:type="paragraph" w:styleId="Footer">
    <w:name w:val="footer"/>
    <w:basedOn w:val="Normal"/>
    <w:link w:val="FooterChar"/>
    <w:uiPriority w:val="99"/>
    <w:unhideWhenUsed/>
    <w:rsid w:val="009F1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ECC12B-F08A-46F1-94F6-4C9655852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2017-12-28T19:08:00Z</dcterms:created>
  <dcterms:modified xsi:type="dcterms:W3CDTF">2017-12-28T19:09:00Z</dcterms:modified>
</cp:coreProperties>
</file>